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62A27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BF5DB6">
              <w:rPr>
                <w:b/>
                <w:sz w:val="26"/>
                <w:szCs w:val="26"/>
              </w:rPr>
              <w:t>B_01</w:t>
            </w:r>
            <w:r w:rsidRPr="00B62A27">
              <w:rPr>
                <w:b/>
                <w:sz w:val="26"/>
                <w:szCs w:val="26"/>
              </w:rPr>
              <w:t>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1D2A72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D2A72">
              <w:rPr>
                <w:b/>
                <w:sz w:val="26"/>
                <w:szCs w:val="26"/>
                <w:lang w:val="en-US"/>
              </w:rPr>
              <w:t>2089513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764A0D" w:rsidRPr="00764A0D">
        <w:rPr>
          <w:b/>
          <w:sz w:val="26"/>
          <w:szCs w:val="26"/>
        </w:rPr>
        <w:t>АК 20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764A0D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bookmarkStart w:id="1" w:name="_GoBack"/>
            <w:bookmarkEnd w:id="1"/>
            <w:r w:rsidRPr="00764A0D">
              <w:t>АК 20</w:t>
            </w:r>
          </w:p>
        </w:tc>
        <w:tc>
          <w:tcPr>
            <w:tcW w:w="6252" w:type="dxa"/>
            <w:shd w:val="clear" w:color="auto" w:fill="auto"/>
          </w:tcPr>
          <w:p w:rsidR="00265BDD" w:rsidRPr="001823D3" w:rsidRDefault="00764A0D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764A0D">
              <w:rPr>
                <w:szCs w:val="19"/>
                <w:shd w:val="clear" w:color="auto" w:fill="FFFFFF"/>
              </w:rPr>
              <w:t>Согласно СТО 3401-2.2-003-2015</w:t>
            </w:r>
            <w:r w:rsidR="006B745D">
              <w:rPr>
                <w:szCs w:val="19"/>
                <w:shd w:val="clear" w:color="auto" w:fill="FFFFFF"/>
              </w:rPr>
              <w:t xml:space="preserve"> (ПАО «</w:t>
            </w:r>
            <w:proofErr w:type="spellStart"/>
            <w:r w:rsidR="006B745D">
              <w:rPr>
                <w:szCs w:val="19"/>
                <w:shd w:val="clear" w:color="auto" w:fill="FFFFFF"/>
              </w:rPr>
              <w:t>Россети</w:t>
            </w:r>
            <w:proofErr w:type="spellEnd"/>
            <w:r w:rsidR="006B745D">
              <w:rPr>
                <w:szCs w:val="19"/>
                <w:shd w:val="clear" w:color="auto" w:fill="FFFFFF"/>
              </w:rPr>
              <w:t>»)</w:t>
            </w:r>
            <w:r w:rsidRPr="00764A0D">
              <w:rPr>
                <w:szCs w:val="19"/>
                <w:shd w:val="clear" w:color="auto" w:fill="FFFFFF"/>
              </w:rPr>
              <w:t xml:space="preserve">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D6FA2" w:rsidRPr="004D4E32" w:rsidRDefault="001D6FA2" w:rsidP="001D6F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1D6FA2" w:rsidRDefault="001D6FA2" w:rsidP="001D6FA2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1D6FA2" w:rsidRPr="00612811" w:rsidRDefault="001D6FA2" w:rsidP="001D6FA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1D6FA2" w:rsidRPr="00A44491" w:rsidRDefault="001D6FA2" w:rsidP="001D6FA2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C44089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1D6FA2" w:rsidRDefault="001D6FA2" w:rsidP="001D6F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1D6FA2" w:rsidRDefault="001D6FA2" w:rsidP="001D6F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1D6FA2" w:rsidRPr="00DE1E02" w:rsidRDefault="001D6FA2" w:rsidP="001D6F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1D6FA2" w:rsidRDefault="001D6FA2" w:rsidP="001D6F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1D6FA2" w:rsidRPr="004D4E32" w:rsidRDefault="001D6FA2" w:rsidP="001D6F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D6FA2" w:rsidRPr="00DE1E02" w:rsidRDefault="001D6FA2" w:rsidP="001D6FA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1D6FA2" w:rsidRDefault="001D6FA2" w:rsidP="001D6FA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D6FA2" w:rsidRDefault="001D6FA2" w:rsidP="001D6FA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D6FA2" w:rsidRPr="004D4E32" w:rsidRDefault="001D6FA2" w:rsidP="001D6F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D6FA2" w:rsidRPr="00DE1E02" w:rsidRDefault="001D6FA2" w:rsidP="001D6FA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1D6FA2" w:rsidRPr="00612811" w:rsidRDefault="001D6FA2" w:rsidP="001D6FA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D6FA2" w:rsidRPr="004D4E32" w:rsidRDefault="001D6FA2" w:rsidP="001D6F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1D6FA2" w:rsidRPr="00530F83" w:rsidRDefault="001D6FA2" w:rsidP="001D6F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1D6FA2" w:rsidRPr="00A74D8D" w:rsidRDefault="001D6FA2" w:rsidP="001D6FA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1D6FA2" w:rsidRPr="00A74D8D" w:rsidRDefault="001D6FA2" w:rsidP="001D6FA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1D6FA2" w:rsidRPr="00F64478" w:rsidRDefault="001D6FA2" w:rsidP="001D6FA2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1D6FA2" w:rsidRDefault="001D6FA2" w:rsidP="001D6FA2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1D6FA2" w:rsidRPr="00BB6EA4" w:rsidRDefault="001D6FA2" w:rsidP="001D6FA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D6FA2" w:rsidRDefault="001D6FA2" w:rsidP="001D6F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1D6FA2" w:rsidRDefault="001D6FA2" w:rsidP="001D6FA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D6FA2" w:rsidRDefault="001D6FA2" w:rsidP="001D6FA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D6FA2" w:rsidRDefault="001D6FA2" w:rsidP="001D6FA2">
      <w:pPr>
        <w:rPr>
          <w:sz w:val="26"/>
          <w:szCs w:val="26"/>
        </w:rPr>
      </w:pPr>
    </w:p>
    <w:p w:rsidR="001D6FA2" w:rsidRDefault="001D6FA2" w:rsidP="001D6FA2">
      <w:pPr>
        <w:rPr>
          <w:sz w:val="26"/>
          <w:szCs w:val="26"/>
        </w:rPr>
      </w:pPr>
    </w:p>
    <w:p w:rsidR="001D6FA2" w:rsidRDefault="001D6FA2" w:rsidP="001D6FA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D6FA2" w:rsidRDefault="001D6FA2" w:rsidP="001D6FA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1D6FA2" w:rsidRDefault="001D6FA2" w:rsidP="001D6FA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D6FA2" w:rsidRPr="00612811" w:rsidRDefault="001D6FA2" w:rsidP="001D6FA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D6FA2" w:rsidRPr="00612811" w:rsidRDefault="001D6FA2" w:rsidP="001D6FA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1D6FA2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D37" w:rsidRDefault="00E91D37">
      <w:r>
        <w:separator/>
      </w:r>
    </w:p>
  </w:endnote>
  <w:endnote w:type="continuationSeparator" w:id="0">
    <w:p w:rsidR="00E91D37" w:rsidRDefault="00E91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D37" w:rsidRDefault="00E91D37">
      <w:r>
        <w:separator/>
      </w:r>
    </w:p>
  </w:footnote>
  <w:footnote w:type="continuationSeparator" w:id="0">
    <w:p w:rsidR="00E91D37" w:rsidRDefault="00E91D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BD01C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3D3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2A72"/>
    <w:rsid w:val="001D6FA2"/>
    <w:rsid w:val="001E319B"/>
    <w:rsid w:val="001E634A"/>
    <w:rsid w:val="001F090B"/>
    <w:rsid w:val="001F19B0"/>
    <w:rsid w:val="001F1B05"/>
    <w:rsid w:val="001F3942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6EC5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8B5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3AAA"/>
    <w:rsid w:val="00450986"/>
    <w:rsid w:val="00451C4D"/>
    <w:rsid w:val="00452E1A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6B8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45D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A0D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77F4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0F0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C99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46E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3F2E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274E1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36E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01C8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089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52F9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1D37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A8E7B32-C85E-442B-B552-F3986CA7D2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D6E8E7B-BEA1-4830-91AD-359C43FAA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606</Words>
  <Characters>3456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2015-03-23T12:10:00Z</dcterms:created>
  <dcterms:modified xsi:type="dcterms:W3CDTF">2017-10-18T10:48:00Z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